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3" w:rsidRPr="00616C3A" w:rsidRDefault="00470FE1" w:rsidP="00470FE1">
      <w:pPr>
        <w:spacing w:line="240" w:lineRule="auto"/>
        <w:rPr>
          <w:b/>
          <w:color w:val="00B050"/>
          <w:sz w:val="40"/>
          <w:szCs w:val="40"/>
        </w:rPr>
      </w:pPr>
      <w:r w:rsidRPr="002F2BB0">
        <w:rPr>
          <w:b/>
          <w:color w:val="FF0000"/>
          <w:sz w:val="40"/>
          <w:szCs w:val="40"/>
        </w:rPr>
        <w:t>EASTER FUN LESSON</w:t>
      </w:r>
      <w:r>
        <w:rPr>
          <w:b/>
          <w:color w:val="00B050"/>
          <w:sz w:val="40"/>
          <w:szCs w:val="40"/>
        </w:rPr>
        <w:t xml:space="preserve">                                          Friday, 10th April</w:t>
      </w:r>
    </w:p>
    <w:p w:rsidR="00EC1183" w:rsidRPr="00470FE1" w:rsidRDefault="00470FE1" w:rsidP="00470FE1">
      <w:pPr>
        <w:spacing w:line="240" w:lineRule="auto"/>
        <w:rPr>
          <w:b/>
          <w:sz w:val="28"/>
          <w:szCs w:val="28"/>
        </w:rPr>
      </w:pPr>
      <w:r w:rsidRPr="00470FE1">
        <w:rPr>
          <w:b/>
          <w:sz w:val="28"/>
          <w:szCs w:val="28"/>
        </w:rPr>
        <w:t xml:space="preserve">Today we are getting ready for Easter celebrations. I chose a few videos you might find interesting  or fun to watch. Choose at least one video from each category. If you really aren't interested in </w:t>
      </w:r>
      <w:r w:rsidR="00411F20">
        <w:rPr>
          <w:b/>
          <w:sz w:val="28"/>
          <w:szCs w:val="28"/>
        </w:rPr>
        <w:t>some</w:t>
      </w:r>
      <w:r w:rsidRPr="00470FE1">
        <w:rPr>
          <w:b/>
          <w:sz w:val="28"/>
          <w:szCs w:val="28"/>
        </w:rPr>
        <w:t xml:space="preserve"> of the categories, choose more videos from the ones you like </w:t>
      </w:r>
      <w:r w:rsidRPr="00470FE1">
        <w:rPr>
          <w:b/>
          <w:sz w:val="28"/>
          <w:szCs w:val="28"/>
        </w:rPr>
        <w:sym w:font="Wingdings" w:char="F04A"/>
      </w:r>
      <w:r w:rsidRPr="00470FE1">
        <w:rPr>
          <w:b/>
          <w:sz w:val="28"/>
          <w:szCs w:val="28"/>
        </w:rPr>
        <w:t>.</w:t>
      </w:r>
    </w:p>
    <w:p w:rsidR="00616C3A" w:rsidRPr="00616C3A" w:rsidRDefault="00616C3A" w:rsidP="00470FE1">
      <w:pPr>
        <w:spacing w:line="240" w:lineRule="auto"/>
        <w:rPr>
          <w:b/>
          <w:color w:val="FF0000"/>
          <w:sz w:val="28"/>
          <w:szCs w:val="28"/>
        </w:rPr>
      </w:pPr>
      <w:r w:rsidRPr="00616C3A">
        <w:rPr>
          <w:b/>
          <w:color w:val="FF0000"/>
          <w:sz w:val="28"/>
          <w:szCs w:val="28"/>
        </w:rPr>
        <w:t>TRADITIONS:</w:t>
      </w:r>
    </w:p>
    <w:p w:rsidR="00EC1183" w:rsidRPr="00470FE1" w:rsidRDefault="00EC1183" w:rsidP="00470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0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Egg-cellent: Hundreds gather for annual egg rolling competition</w:t>
      </w:r>
    </w:p>
    <w:p w:rsidR="00EC1183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5" w:history="1">
        <w:r w:rsidR="00EC1183" w:rsidRPr="00470FE1">
          <w:rPr>
            <w:rStyle w:val="Hyperlink"/>
            <w:b/>
            <w:sz w:val="24"/>
            <w:szCs w:val="24"/>
          </w:rPr>
          <w:t>https://www.youtube.com/watch?v=G99PHBJOv50</w:t>
        </w:r>
      </w:hyperlink>
    </w:p>
    <w:p w:rsidR="00EC1183" w:rsidRPr="00470FE1" w:rsidRDefault="00EC1183" w:rsidP="00470FE1">
      <w:pPr>
        <w:pStyle w:val="Heading1"/>
        <w:rPr>
          <w:sz w:val="24"/>
          <w:szCs w:val="24"/>
        </w:rPr>
      </w:pPr>
      <w:r w:rsidRPr="00470FE1">
        <w:rPr>
          <w:sz w:val="24"/>
          <w:szCs w:val="24"/>
        </w:rPr>
        <w:t>Texas sized Easter egg hunt with over 50,000 eggs</w:t>
      </w:r>
    </w:p>
    <w:p w:rsidR="00EC1183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6" w:history="1">
        <w:r w:rsidR="00EC1183" w:rsidRPr="00470FE1">
          <w:rPr>
            <w:rStyle w:val="Hyperlink"/>
            <w:b/>
            <w:sz w:val="24"/>
            <w:szCs w:val="24"/>
          </w:rPr>
          <w:t>https://www.youtube.com/watch?v=0VvLjboPUrY</w:t>
        </w:r>
      </w:hyperlink>
    </w:p>
    <w:p w:rsidR="00EC1183" w:rsidRPr="00470FE1" w:rsidRDefault="00EC1183" w:rsidP="00470FE1">
      <w:pPr>
        <w:pStyle w:val="Heading1"/>
        <w:rPr>
          <w:sz w:val="24"/>
          <w:szCs w:val="24"/>
        </w:rPr>
      </w:pPr>
      <w:r w:rsidRPr="00470FE1">
        <w:rPr>
          <w:sz w:val="24"/>
          <w:szCs w:val="24"/>
        </w:rPr>
        <w:t>⁴ᴷ Easter Parade &amp; Bonnet Festival Best Highlights 2018 New York City</w:t>
      </w:r>
    </w:p>
    <w:p w:rsidR="00EC1183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7" w:history="1">
        <w:r w:rsidR="00EC1183" w:rsidRPr="00470FE1">
          <w:rPr>
            <w:rStyle w:val="Hyperlink"/>
            <w:b/>
            <w:sz w:val="24"/>
            <w:szCs w:val="24"/>
          </w:rPr>
          <w:t>https://www.youtube.com/watch?v=p9MKGt87TKQ</w:t>
        </w:r>
      </w:hyperlink>
    </w:p>
    <w:p w:rsidR="00EC1183" w:rsidRPr="00616C3A" w:rsidRDefault="00616C3A" w:rsidP="00470FE1">
      <w:pPr>
        <w:spacing w:line="240" w:lineRule="auto"/>
        <w:rPr>
          <w:b/>
          <w:color w:val="FF0000"/>
          <w:sz w:val="28"/>
          <w:szCs w:val="28"/>
        </w:rPr>
      </w:pPr>
      <w:r w:rsidRPr="00616C3A">
        <w:rPr>
          <w:b/>
          <w:color w:val="FF0000"/>
          <w:sz w:val="28"/>
          <w:szCs w:val="28"/>
        </w:rPr>
        <w:t>ARTS AND CRAFTS</w:t>
      </w:r>
      <w:r w:rsidR="002F2BB0">
        <w:rPr>
          <w:b/>
          <w:color w:val="FF0000"/>
          <w:sz w:val="28"/>
          <w:szCs w:val="28"/>
        </w:rPr>
        <w:t>:</w:t>
      </w:r>
    </w:p>
    <w:p w:rsidR="00EC1183" w:rsidRPr="00470FE1" w:rsidRDefault="00EC1183" w:rsidP="00470FE1">
      <w:pPr>
        <w:pStyle w:val="Heading1"/>
        <w:rPr>
          <w:sz w:val="24"/>
          <w:szCs w:val="24"/>
        </w:rPr>
      </w:pPr>
      <w:r w:rsidRPr="00470FE1">
        <w:rPr>
          <w:sz w:val="24"/>
          <w:szCs w:val="24"/>
        </w:rPr>
        <w:t xml:space="preserve">8 Ways To Dye Easter Eggs </w:t>
      </w:r>
      <w:r w:rsidR="002F2BB0">
        <w:rPr>
          <w:rFonts w:ascii="Cambria" w:hAnsi="Cambria" w:cs="Cambria"/>
          <w:sz w:val="24"/>
          <w:szCs w:val="24"/>
        </w:rPr>
        <w:t>-</w:t>
      </w:r>
      <w:r w:rsidRPr="00470FE1">
        <w:rPr>
          <w:sz w:val="24"/>
          <w:szCs w:val="24"/>
        </w:rPr>
        <w:t xml:space="preserve"> How To Dye Easter Eggs</w:t>
      </w:r>
    </w:p>
    <w:p w:rsidR="00EC1183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8" w:history="1">
        <w:r w:rsidR="00EC1183" w:rsidRPr="00470FE1">
          <w:rPr>
            <w:rStyle w:val="Hyperlink"/>
            <w:b/>
            <w:sz w:val="24"/>
            <w:szCs w:val="24"/>
          </w:rPr>
          <w:t>https://www.youtube.com/watch?v=lwv3ALtd_jY</w:t>
        </w:r>
      </w:hyperlink>
    </w:p>
    <w:p w:rsidR="00EC1183" w:rsidRPr="00470FE1" w:rsidRDefault="00EC1183" w:rsidP="00470FE1">
      <w:pPr>
        <w:pStyle w:val="Heading1"/>
        <w:rPr>
          <w:sz w:val="24"/>
          <w:szCs w:val="24"/>
        </w:rPr>
      </w:pPr>
      <w:r w:rsidRPr="00470FE1">
        <w:rPr>
          <w:sz w:val="24"/>
          <w:szCs w:val="24"/>
        </w:rPr>
        <w:t>21 COOL HACKS FOR A HAPPY EASTER HOLIDAY</w:t>
      </w:r>
    </w:p>
    <w:p w:rsidR="00EC1183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9" w:history="1">
        <w:r w:rsidR="00EC1183" w:rsidRPr="00470FE1">
          <w:rPr>
            <w:rStyle w:val="Hyperlink"/>
            <w:b/>
            <w:sz w:val="24"/>
            <w:szCs w:val="24"/>
          </w:rPr>
          <w:t>https://www.youtube.com/watch?v=RpiDQnu-n7g</w:t>
        </w:r>
      </w:hyperlink>
    </w:p>
    <w:p w:rsidR="00616C3A" w:rsidRPr="00616C3A" w:rsidRDefault="00616C3A" w:rsidP="00470FE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616C3A">
        <w:rPr>
          <w:rFonts w:eastAsia="Times New Roman" w:cstheme="minorHAnsi"/>
          <w:b/>
          <w:color w:val="FF0000"/>
          <w:sz w:val="28"/>
          <w:szCs w:val="28"/>
        </w:rPr>
        <w:t>EASTER TRADITIONS AND HISTORY</w:t>
      </w:r>
      <w:r w:rsidR="002F2BB0">
        <w:rPr>
          <w:rFonts w:eastAsia="Times New Roman" w:cstheme="minorHAnsi"/>
          <w:b/>
          <w:color w:val="FF0000"/>
          <w:sz w:val="28"/>
          <w:szCs w:val="28"/>
        </w:rPr>
        <w:t>:</w:t>
      </w:r>
    </w:p>
    <w:p w:rsidR="00616C3A" w:rsidRPr="00470FE1" w:rsidRDefault="00411F20" w:rsidP="00470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2418080" cy="3209290"/>
                <wp:effectExtent l="9525" t="9525" r="1079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B0" w:rsidRDefault="002F2B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1976" cy="2853526"/>
                                  <wp:effectExtent l="19050" t="0" r="0" b="0"/>
                                  <wp:docPr id="2" name="Picture 1" descr="EA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187" cy="2857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.55pt;width:190.4pt;height:2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" strokecolor="white [3212]">
                <v:textbox>
                  <w:txbxContent>
                    <w:p w:rsidR="002F2BB0" w:rsidRDefault="002F2B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1976" cy="2853526"/>
                            <wp:effectExtent l="19050" t="0" r="0" b="0"/>
                            <wp:docPr id="2" name="Picture 1" descr="EA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187" cy="2857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6C3A" w:rsidRPr="00470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 Surprising Facts You Didn't Know About Easter</w:t>
      </w:r>
    </w:p>
    <w:p w:rsidR="00616C3A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11" w:history="1">
        <w:r w:rsidR="00616C3A" w:rsidRPr="00470FE1">
          <w:rPr>
            <w:rStyle w:val="Hyperlink"/>
            <w:b/>
            <w:sz w:val="24"/>
            <w:szCs w:val="24"/>
          </w:rPr>
          <w:t>https://www.youtube.com/watch?v=zpqWNtdMjXQ</w:t>
        </w:r>
      </w:hyperlink>
    </w:p>
    <w:p w:rsidR="00616C3A" w:rsidRPr="00470FE1" w:rsidRDefault="00616C3A" w:rsidP="00470FE1">
      <w:pPr>
        <w:pStyle w:val="Heading1"/>
        <w:rPr>
          <w:sz w:val="24"/>
          <w:szCs w:val="24"/>
        </w:rPr>
      </w:pPr>
      <w:r w:rsidRPr="00470FE1">
        <w:rPr>
          <w:sz w:val="24"/>
          <w:szCs w:val="24"/>
        </w:rPr>
        <w:t>Easter Traditions In Great Britain (malo bolj šolsko poučno;)</w:t>
      </w:r>
    </w:p>
    <w:p w:rsidR="00616C3A" w:rsidRPr="00470FE1" w:rsidRDefault="00411F20" w:rsidP="00470FE1">
      <w:pPr>
        <w:spacing w:line="240" w:lineRule="auto"/>
        <w:rPr>
          <w:b/>
          <w:sz w:val="24"/>
          <w:szCs w:val="24"/>
        </w:rPr>
      </w:pPr>
      <w:hyperlink r:id="rId12" w:history="1">
        <w:r w:rsidR="00616C3A" w:rsidRPr="00470FE1">
          <w:rPr>
            <w:rStyle w:val="Hyperlink"/>
            <w:b/>
            <w:sz w:val="24"/>
            <w:szCs w:val="24"/>
          </w:rPr>
          <w:t>https://www.youtube.com/watch?v=TnaUVkLWOJE</w:t>
        </w:r>
      </w:hyperlink>
    </w:p>
    <w:p w:rsidR="00616C3A" w:rsidRPr="00470FE1" w:rsidRDefault="00616C3A" w:rsidP="00470FE1">
      <w:pPr>
        <w:pStyle w:val="Heading1"/>
        <w:rPr>
          <w:sz w:val="24"/>
          <w:szCs w:val="24"/>
        </w:rPr>
      </w:pPr>
      <w:r w:rsidRPr="00470FE1">
        <w:rPr>
          <w:sz w:val="24"/>
          <w:szCs w:val="24"/>
        </w:rPr>
        <w:t>History of the Holidays: Easter | History</w:t>
      </w:r>
    </w:p>
    <w:p w:rsidR="00616C3A" w:rsidRPr="00470FE1" w:rsidRDefault="00411F20" w:rsidP="00470FE1">
      <w:pPr>
        <w:pStyle w:val="Heading1"/>
        <w:rPr>
          <w:sz w:val="24"/>
          <w:szCs w:val="24"/>
        </w:rPr>
      </w:pPr>
      <w:hyperlink r:id="rId13" w:history="1">
        <w:r w:rsidR="00616C3A" w:rsidRPr="00470FE1">
          <w:rPr>
            <w:rStyle w:val="Hyperlink"/>
            <w:sz w:val="24"/>
            <w:szCs w:val="24"/>
          </w:rPr>
          <w:t>https://www.youtube.com/watch?v=eOa5hl4lMvc</w:t>
        </w:r>
      </w:hyperlink>
    </w:p>
    <w:p w:rsidR="00616C3A" w:rsidRDefault="00470FE1" w:rsidP="00470FE1">
      <w:pPr>
        <w:pStyle w:val="Heading1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EASTER FUN</w:t>
      </w:r>
      <w:r w:rsidR="002F2BB0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:rsidR="00470FE1" w:rsidRPr="00470FE1" w:rsidRDefault="00411F20" w:rsidP="00470FE1">
      <w:pPr>
        <w:rPr>
          <w:b/>
          <w:sz w:val="24"/>
          <w:szCs w:val="24"/>
        </w:rPr>
      </w:pPr>
      <w:hyperlink r:id="rId14" w:tgtFrame="_blank" w:history="1">
        <w:r w:rsidR="00470FE1" w:rsidRPr="00470FE1">
          <w:rPr>
            <w:rStyle w:val="Hyperlink"/>
            <w:b/>
            <w:sz w:val="24"/>
            <w:szCs w:val="24"/>
          </w:rPr>
          <w:t>https://www.youtube.com/watch?v=wdn1R90kX9A</w:t>
        </w:r>
      </w:hyperlink>
    </w:p>
    <w:p w:rsidR="00470FE1" w:rsidRDefault="00411F20" w:rsidP="00470FE1">
      <w:pPr>
        <w:rPr>
          <w:b/>
          <w:sz w:val="24"/>
          <w:szCs w:val="24"/>
        </w:rPr>
      </w:pPr>
      <w:hyperlink r:id="rId15" w:tgtFrame="_blank" w:history="1">
        <w:r w:rsidR="00470FE1" w:rsidRPr="00470FE1">
          <w:rPr>
            <w:rStyle w:val="Hyperlink"/>
            <w:b/>
            <w:sz w:val="24"/>
            <w:szCs w:val="24"/>
          </w:rPr>
          <w:t>https://www.youtube.com/watch?v=7ASxOV6kpTY</w:t>
        </w:r>
      </w:hyperlink>
    </w:p>
    <w:p w:rsidR="00EC1183" w:rsidRPr="00470FE1" w:rsidRDefault="00470FE1" w:rsidP="00470FE1">
      <w:pPr>
        <w:rPr>
          <w:sz w:val="28"/>
          <w:szCs w:val="28"/>
          <w:u w:val="single"/>
        </w:rPr>
      </w:pPr>
      <w:r>
        <w:rPr>
          <w:b/>
          <w:color w:val="00B050"/>
          <w:sz w:val="24"/>
          <w:szCs w:val="24"/>
          <w:u w:val="single"/>
        </w:rPr>
        <w:t xml:space="preserve">WHEN YOU FINISH, </w:t>
      </w:r>
      <w:r w:rsidRPr="00411F20">
        <w:rPr>
          <w:b/>
          <w:color w:val="C00000"/>
          <w:sz w:val="24"/>
          <w:szCs w:val="24"/>
          <w:u w:val="single"/>
        </w:rPr>
        <w:t>POST ONE EASTER JOKE, MOTIVATIONAL QUOTE OR EASTER CARD INTO ZAPISKI IN XOOLTIME</w:t>
      </w:r>
      <w:r w:rsidRPr="00470FE1">
        <w:rPr>
          <w:b/>
          <w:color w:val="00B050"/>
          <w:sz w:val="24"/>
          <w:szCs w:val="24"/>
          <w:u w:val="single"/>
        </w:rPr>
        <w:t>, SO EVERYBODY</w:t>
      </w:r>
      <w:bookmarkStart w:id="0" w:name="_GoBack"/>
      <w:bookmarkEnd w:id="0"/>
      <w:r w:rsidRPr="00470FE1">
        <w:rPr>
          <w:b/>
          <w:color w:val="00B050"/>
          <w:sz w:val="24"/>
          <w:szCs w:val="24"/>
          <w:u w:val="single"/>
        </w:rPr>
        <w:t xml:space="preserve"> CAN SEE IT </w:t>
      </w:r>
      <w:r w:rsidRPr="00470FE1">
        <w:rPr>
          <w:b/>
          <w:color w:val="00B050"/>
          <w:sz w:val="24"/>
          <w:szCs w:val="24"/>
          <w:u w:val="single"/>
        </w:rPr>
        <w:sym w:font="Wingdings" w:char="F04A"/>
      </w:r>
      <w:r w:rsidRPr="00470FE1">
        <w:rPr>
          <w:b/>
          <w:color w:val="00B050"/>
          <w:sz w:val="24"/>
          <w:szCs w:val="24"/>
          <w:u w:val="single"/>
        </w:rPr>
        <w:t xml:space="preserve"> AND HAVE A NICE, LONG AND RELAXING EASTER WEEKEND</w:t>
      </w:r>
      <w:r>
        <w:rPr>
          <w:color w:val="00B050"/>
          <w:sz w:val="28"/>
          <w:szCs w:val="28"/>
          <w:u w:val="single"/>
        </w:rPr>
        <w:t>!</w:t>
      </w:r>
    </w:p>
    <w:sectPr w:rsidR="00EC1183" w:rsidRPr="00470FE1" w:rsidSect="00470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3"/>
    <w:rsid w:val="000B5E51"/>
    <w:rsid w:val="002F2BB0"/>
    <w:rsid w:val="00411F20"/>
    <w:rsid w:val="00470FE1"/>
    <w:rsid w:val="004C4996"/>
    <w:rsid w:val="00571984"/>
    <w:rsid w:val="00616C3A"/>
    <w:rsid w:val="007C63C8"/>
    <w:rsid w:val="00D12511"/>
    <w:rsid w:val="00E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1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18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EC1183"/>
    <w:rPr>
      <w:color w:val="800080" w:themeColor="followedHyperlink"/>
      <w:u w:val="single"/>
    </w:rPr>
  </w:style>
  <w:style w:type="character" w:customStyle="1" w:styleId="ytp-time-current">
    <w:name w:val="ytp-time-current"/>
    <w:basedOn w:val="DefaultParagraphFont"/>
    <w:rsid w:val="00616C3A"/>
  </w:style>
  <w:style w:type="character" w:customStyle="1" w:styleId="ytp-time-separator">
    <w:name w:val="ytp-time-separator"/>
    <w:basedOn w:val="DefaultParagraphFont"/>
    <w:rsid w:val="00616C3A"/>
  </w:style>
  <w:style w:type="character" w:customStyle="1" w:styleId="ytp-time-duration">
    <w:name w:val="ytp-time-duration"/>
    <w:basedOn w:val="DefaultParagraphFont"/>
    <w:rsid w:val="00616C3A"/>
  </w:style>
  <w:style w:type="character" w:customStyle="1" w:styleId="style-scope">
    <w:name w:val="style-scope"/>
    <w:basedOn w:val="DefaultParagraphFont"/>
    <w:rsid w:val="00616C3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6C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6C3A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6C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6C3A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1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18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EC1183"/>
    <w:rPr>
      <w:color w:val="800080" w:themeColor="followedHyperlink"/>
      <w:u w:val="single"/>
    </w:rPr>
  </w:style>
  <w:style w:type="character" w:customStyle="1" w:styleId="ytp-time-current">
    <w:name w:val="ytp-time-current"/>
    <w:basedOn w:val="DefaultParagraphFont"/>
    <w:rsid w:val="00616C3A"/>
  </w:style>
  <w:style w:type="character" w:customStyle="1" w:styleId="ytp-time-separator">
    <w:name w:val="ytp-time-separator"/>
    <w:basedOn w:val="DefaultParagraphFont"/>
    <w:rsid w:val="00616C3A"/>
  </w:style>
  <w:style w:type="character" w:customStyle="1" w:styleId="ytp-time-duration">
    <w:name w:val="ytp-time-duration"/>
    <w:basedOn w:val="DefaultParagraphFont"/>
    <w:rsid w:val="00616C3A"/>
  </w:style>
  <w:style w:type="character" w:customStyle="1" w:styleId="style-scope">
    <w:name w:val="style-scope"/>
    <w:basedOn w:val="DefaultParagraphFont"/>
    <w:rsid w:val="00616C3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6C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6C3A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6C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6C3A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6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83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v3ALtd_jY" TargetMode="External"/><Relationship Id="rId13" Type="http://schemas.openxmlformats.org/officeDocument/2006/relationships/hyperlink" Target="https://www.youtube.com/watch?v=eOa5hl4lM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9MKGt87TKQ" TargetMode="External"/><Relationship Id="rId12" Type="http://schemas.openxmlformats.org/officeDocument/2006/relationships/hyperlink" Target="https://www.youtube.com/watch?v=TnaUVkLWOJ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VvLjboPUrY" TargetMode="External"/><Relationship Id="rId11" Type="http://schemas.openxmlformats.org/officeDocument/2006/relationships/hyperlink" Target="https://www.youtube.com/watch?v=zpqWNtdMjXQ" TargetMode="External"/><Relationship Id="rId5" Type="http://schemas.openxmlformats.org/officeDocument/2006/relationships/hyperlink" Target="https://www.youtube.com/watch?v=G99PHBJOv50" TargetMode="External"/><Relationship Id="rId15" Type="http://schemas.openxmlformats.org/officeDocument/2006/relationships/hyperlink" Target="https://www.youtube.com/watch?v=7ASxOV6kpT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piDQnu-n7g" TargetMode="External"/><Relationship Id="rId14" Type="http://schemas.openxmlformats.org/officeDocument/2006/relationships/hyperlink" Target="https://www.youtube.com/watch?v=wdn1R90kX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2020-04-09T07:35:00Z</dcterms:created>
  <dcterms:modified xsi:type="dcterms:W3CDTF">2020-04-09T07:35:00Z</dcterms:modified>
</cp:coreProperties>
</file>